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567B" w14:textId="77777777" w:rsidR="00A36388" w:rsidRPr="00A90EAF" w:rsidRDefault="00E121A2" w:rsidP="00A90EAF">
      <w:pPr>
        <w:jc w:val="center"/>
        <w:rPr>
          <w:sz w:val="32"/>
          <w:szCs w:val="32"/>
        </w:rPr>
      </w:pPr>
      <w:r w:rsidRPr="00A90EAF">
        <w:rPr>
          <w:rFonts w:hint="eastAsia"/>
          <w:sz w:val="32"/>
          <w:szCs w:val="32"/>
        </w:rPr>
        <w:t>「ＡＬＰＳ処理水」の海洋放出強行に抗議する声明</w:t>
      </w:r>
    </w:p>
    <w:p w14:paraId="6FF87A02" w14:textId="77777777" w:rsidR="005A6C79" w:rsidRDefault="005A6C79"/>
    <w:p w14:paraId="2A6D89F3" w14:textId="77777777" w:rsidR="00E121A2" w:rsidRDefault="00E121A2">
      <w:r>
        <w:rPr>
          <w:rFonts w:hint="eastAsia"/>
        </w:rPr>
        <w:t xml:space="preserve">　8月22日、政府は、漁業関係者をはじめ多くの市民の理解が得られないまま、「</w:t>
      </w:r>
      <w:r w:rsidRPr="00E121A2">
        <w:t>トリチウム等を含む</w:t>
      </w:r>
      <w:r>
        <w:rPr>
          <w:rFonts w:hint="eastAsia"/>
        </w:rPr>
        <w:t>ALPS処理水」の海洋放出実施を決定しました。そして、本日24日、東京電力は、海洋放出の実施に踏み切りました。</w:t>
      </w:r>
    </w:p>
    <w:p w14:paraId="4752066B" w14:textId="77777777" w:rsidR="000621FC" w:rsidRDefault="00E121A2">
      <w:r>
        <w:rPr>
          <w:rFonts w:hint="eastAsia"/>
        </w:rPr>
        <w:t xml:space="preserve">　私たち、「原発のない福島を！県民大集会」実行委員会は、</w:t>
      </w:r>
      <w:r w:rsidRPr="00E121A2">
        <w:t>2021年4月13日</w:t>
      </w:r>
      <w:r w:rsidR="00F6096C">
        <w:rPr>
          <w:rFonts w:hint="eastAsia"/>
        </w:rPr>
        <w:t>に政府が</w:t>
      </w:r>
      <w:r w:rsidR="00F6096C" w:rsidRPr="00E121A2">
        <w:t>海洋放出方針を決定し</w:t>
      </w:r>
      <w:r w:rsidR="00F6096C">
        <w:rPr>
          <w:rFonts w:hint="eastAsia"/>
        </w:rPr>
        <w:t>以降、「ALP</w:t>
      </w:r>
      <w:r w:rsidR="00E123D3">
        <w:rPr>
          <w:rFonts w:hint="eastAsia"/>
        </w:rPr>
        <w:t>S</w:t>
      </w:r>
      <w:r w:rsidR="00F6096C">
        <w:rPr>
          <w:rFonts w:hint="eastAsia"/>
        </w:rPr>
        <w:t>処理水の海洋放出は、</w:t>
      </w:r>
      <w:r w:rsidR="00F6096C" w:rsidRPr="00F6096C">
        <w:rPr>
          <w:rFonts w:hint="eastAsia"/>
        </w:rPr>
        <w:t>国際社会および国民の理解が得られない限り強行しないこと。</w:t>
      </w:r>
      <w:r w:rsidR="00F6096C">
        <w:rPr>
          <w:rFonts w:hint="eastAsia"/>
        </w:rPr>
        <w:t>」「</w:t>
      </w:r>
      <w:r w:rsidR="00F6096C" w:rsidRPr="00F6096C">
        <w:t>ALPS処理水の処分方針を再検討し、陸上保管を継続しつつ、トリチウムの除去の技術開発など安全な処理方法の確立に努め、海洋放出を強行しないこと。</w:t>
      </w:r>
      <w:r w:rsidR="00F6096C">
        <w:rPr>
          <w:rFonts w:hint="eastAsia"/>
        </w:rPr>
        <w:t>」を求め、「</w:t>
      </w:r>
      <w:r w:rsidR="00F6096C" w:rsidRPr="00F6096C">
        <w:rPr>
          <w:rFonts w:hint="eastAsia"/>
        </w:rPr>
        <w:t>トリチウム等を含むＡ</w:t>
      </w:r>
      <w:r w:rsidR="00F6096C" w:rsidRPr="00F6096C">
        <w:t>LPS処理水の海洋放出方針の再検討を求める署名</w:t>
      </w:r>
      <w:r w:rsidR="00F6096C">
        <w:rPr>
          <w:rFonts w:hint="eastAsia"/>
        </w:rPr>
        <w:t>」を行ってきました。署名は、今年6月までに391,870筆が寄せられ、経済産業省及び東京電力に提出し、要請を繰り返し行ってきました。</w:t>
      </w:r>
      <w:r w:rsidR="00E23345">
        <w:rPr>
          <w:rFonts w:hint="eastAsia"/>
        </w:rPr>
        <w:t>しかし、海洋放出方針の再検討</w:t>
      </w:r>
      <w:r w:rsidR="00E123D3">
        <w:rPr>
          <w:rFonts w:hint="eastAsia"/>
        </w:rPr>
        <w:t>は</w:t>
      </w:r>
      <w:r w:rsidR="00E23345">
        <w:rPr>
          <w:rFonts w:hint="eastAsia"/>
        </w:rPr>
        <w:t>行われることもなく</w:t>
      </w:r>
      <w:r w:rsidR="000621FC">
        <w:rPr>
          <w:rFonts w:hint="eastAsia"/>
        </w:rPr>
        <w:t>、</w:t>
      </w:r>
      <w:r w:rsidR="000621FC" w:rsidRPr="000621FC">
        <w:rPr>
          <w:rFonts w:hint="eastAsia"/>
        </w:rPr>
        <w:t>国際社会および国民の理解</w:t>
      </w:r>
      <w:r w:rsidR="000621FC">
        <w:rPr>
          <w:rFonts w:hint="eastAsia"/>
        </w:rPr>
        <w:t>も</w:t>
      </w:r>
      <w:r w:rsidR="000621FC" w:rsidRPr="000621FC">
        <w:rPr>
          <w:rFonts w:hint="eastAsia"/>
        </w:rPr>
        <w:t>得られない</w:t>
      </w:r>
      <w:r w:rsidR="000621FC">
        <w:rPr>
          <w:rFonts w:hint="eastAsia"/>
        </w:rPr>
        <w:t>まま、</w:t>
      </w:r>
      <w:r w:rsidR="00E123D3">
        <w:rPr>
          <w:rFonts w:hint="eastAsia"/>
        </w:rPr>
        <w:t>海洋放出が実施されてしまいました。</w:t>
      </w:r>
      <w:r w:rsidR="000621FC">
        <w:rPr>
          <w:rFonts w:hint="eastAsia"/>
        </w:rPr>
        <w:t>私たちの声は受け入れられることなく、海洋放出が強行されたことに強く抗議</w:t>
      </w:r>
      <w:r w:rsidR="00E123D3">
        <w:rPr>
          <w:rFonts w:hint="eastAsia"/>
        </w:rPr>
        <w:t>します</w:t>
      </w:r>
      <w:r w:rsidR="000621FC">
        <w:rPr>
          <w:rFonts w:hint="eastAsia"/>
        </w:rPr>
        <w:t>。</w:t>
      </w:r>
    </w:p>
    <w:p w14:paraId="30CD1A3A" w14:textId="77777777" w:rsidR="00E121A2" w:rsidRDefault="00BA67F7" w:rsidP="00BA67F7">
      <w:pPr>
        <w:ind w:firstLineChars="100" w:firstLine="210"/>
      </w:pPr>
      <w:r>
        <w:rPr>
          <w:rFonts w:hint="eastAsia"/>
        </w:rPr>
        <w:t>2021年4月の、</w:t>
      </w:r>
      <w:r w:rsidR="00E23345">
        <w:rPr>
          <w:rFonts w:hint="eastAsia"/>
        </w:rPr>
        <w:t>政府の海洋放出方針の決定</w:t>
      </w:r>
      <w:r>
        <w:rPr>
          <w:rFonts w:hint="eastAsia"/>
        </w:rPr>
        <w:t>の時も</w:t>
      </w:r>
      <w:r w:rsidR="00E23345">
        <w:rPr>
          <w:rFonts w:hint="eastAsia"/>
        </w:rPr>
        <w:t>、</w:t>
      </w:r>
      <w:r w:rsidR="00E121A2" w:rsidRPr="00E121A2">
        <w:t>多くの国民、福島県民</w:t>
      </w:r>
      <w:r>
        <w:rPr>
          <w:rFonts w:hint="eastAsia"/>
        </w:rPr>
        <w:t>は</w:t>
      </w:r>
      <w:r w:rsidR="00E121A2" w:rsidRPr="00E121A2">
        <w:t>様々な懸念を抱</w:t>
      </w:r>
      <w:r>
        <w:rPr>
          <w:rFonts w:hint="eastAsia"/>
        </w:rPr>
        <w:t>いており</w:t>
      </w:r>
      <w:r w:rsidR="00E121A2">
        <w:rPr>
          <w:rFonts w:hint="eastAsia"/>
        </w:rPr>
        <w:t>、</w:t>
      </w:r>
      <w:r w:rsidR="00E121A2" w:rsidRPr="00E121A2">
        <w:t>これらの懸念や反対意見に対して十分な回答や説明がなされないまま、</w:t>
      </w:r>
      <w:r w:rsidR="00E23345">
        <w:rPr>
          <w:rFonts w:hint="eastAsia"/>
        </w:rPr>
        <w:t>そして漁業関係者の強い反対要請がある中で、</w:t>
      </w:r>
      <w:r w:rsidR="00E121A2" w:rsidRPr="00E121A2">
        <w:t>一方的に</w:t>
      </w:r>
      <w:r>
        <w:rPr>
          <w:rFonts w:hint="eastAsia"/>
        </w:rPr>
        <w:t>「</w:t>
      </w:r>
      <w:r w:rsidR="00E121A2" w:rsidRPr="00E121A2">
        <w:t>海洋放出方針</w:t>
      </w:r>
      <w:r>
        <w:rPr>
          <w:rFonts w:hint="eastAsia"/>
        </w:rPr>
        <w:t>」</w:t>
      </w:r>
      <w:r w:rsidR="00E23345">
        <w:rPr>
          <w:rFonts w:hint="eastAsia"/>
        </w:rPr>
        <w:t>の</w:t>
      </w:r>
      <w:r w:rsidR="00E121A2" w:rsidRPr="00E121A2">
        <w:t>決定</w:t>
      </w:r>
      <w:r w:rsidR="00E23345">
        <w:rPr>
          <w:rFonts w:hint="eastAsia"/>
        </w:rPr>
        <w:t>が行われてきました。そして、今度の政府決定も、全く同じ状況の中で一方的に行われ</w:t>
      </w:r>
      <w:r>
        <w:rPr>
          <w:rFonts w:hint="eastAsia"/>
        </w:rPr>
        <w:t>、海洋放出が強行されたことに</w:t>
      </w:r>
      <w:r w:rsidR="00E23345">
        <w:rPr>
          <w:rFonts w:hint="eastAsia"/>
        </w:rPr>
        <w:t>、強い憤りがこみ上げてきます。</w:t>
      </w:r>
    </w:p>
    <w:p w14:paraId="4773F75D" w14:textId="77777777" w:rsidR="000621FC" w:rsidRDefault="000621FC" w:rsidP="00E23345">
      <w:r>
        <w:rPr>
          <w:rFonts w:hint="eastAsia"/>
        </w:rPr>
        <w:t xml:space="preserve">　</w:t>
      </w:r>
      <w:r w:rsidRPr="000621FC">
        <w:rPr>
          <w:rFonts w:hint="eastAsia"/>
        </w:rPr>
        <w:t>漁業関係者と</w:t>
      </w:r>
      <w:r>
        <w:rPr>
          <w:rFonts w:hint="eastAsia"/>
        </w:rPr>
        <w:t>交わした、</w:t>
      </w:r>
      <w:r w:rsidRPr="000621FC">
        <w:rPr>
          <w:rFonts w:hint="eastAsia"/>
        </w:rPr>
        <w:t>「関係者の理解なしには如何なる処分も行わない」という</w:t>
      </w:r>
      <w:r w:rsidR="00BA67F7">
        <w:rPr>
          <w:rFonts w:hint="eastAsia"/>
        </w:rPr>
        <w:t>重い</w:t>
      </w:r>
      <w:r w:rsidRPr="000621FC">
        <w:rPr>
          <w:rFonts w:hint="eastAsia"/>
        </w:rPr>
        <w:t>約束</w:t>
      </w:r>
      <w:r>
        <w:rPr>
          <w:rFonts w:hint="eastAsia"/>
        </w:rPr>
        <w:t>を、国と東京電力は破りました。これは、</w:t>
      </w:r>
      <w:r w:rsidRPr="000621FC">
        <w:rPr>
          <w:rFonts w:hint="eastAsia"/>
        </w:rPr>
        <w:t>原発事故による大きな被害の上に、さらに「人々に犠牲を押し付けながら廃炉を進める」という</w:t>
      </w:r>
      <w:r w:rsidR="00BA67F7">
        <w:rPr>
          <w:rFonts w:hint="eastAsia"/>
        </w:rPr>
        <w:t>こと</w:t>
      </w:r>
      <w:r w:rsidRPr="000621FC">
        <w:rPr>
          <w:rFonts w:hint="eastAsia"/>
        </w:rPr>
        <w:t>に他なりません。</w:t>
      </w:r>
      <w:r>
        <w:rPr>
          <w:rFonts w:hint="eastAsia"/>
        </w:rPr>
        <w:t>事故を起こした当事者である国と東京電力が、「海洋放出は先送りできない課題」と言いながら、地下水の止水対策も十分に行わず、陸上保管の継続</w:t>
      </w:r>
      <w:r w:rsidR="00BA67F7">
        <w:rPr>
          <w:rFonts w:hint="eastAsia"/>
        </w:rPr>
        <w:t>など</w:t>
      </w:r>
      <w:r>
        <w:rPr>
          <w:rFonts w:hint="eastAsia"/>
        </w:rPr>
        <w:t>、海洋放出以外の対策</w:t>
      </w:r>
      <w:r w:rsidR="00BA67F7">
        <w:rPr>
          <w:rFonts w:hint="eastAsia"/>
        </w:rPr>
        <w:t>についての</w:t>
      </w:r>
      <w:r>
        <w:rPr>
          <w:rFonts w:hint="eastAsia"/>
        </w:rPr>
        <w:t>検討も行わず、</w:t>
      </w:r>
      <w:r w:rsidR="00E36A9F">
        <w:rPr>
          <w:rFonts w:hint="eastAsia"/>
        </w:rPr>
        <w:t>自らの都合と言い分を押し</w:t>
      </w:r>
      <w:r w:rsidR="00BA67F7">
        <w:rPr>
          <w:rFonts w:hint="eastAsia"/>
        </w:rPr>
        <w:t>つけ</w:t>
      </w:r>
      <w:r w:rsidR="00E36A9F">
        <w:rPr>
          <w:rFonts w:hint="eastAsia"/>
        </w:rPr>
        <w:t>、</w:t>
      </w:r>
      <w:r w:rsidR="00BA67F7">
        <w:rPr>
          <w:rFonts w:hint="eastAsia"/>
        </w:rPr>
        <w:t>海洋放出</w:t>
      </w:r>
      <w:r w:rsidR="00E36A9F">
        <w:rPr>
          <w:rFonts w:hint="eastAsia"/>
        </w:rPr>
        <w:t>方針を貫きました。</w:t>
      </w:r>
      <w:r w:rsidR="00BA67F7">
        <w:rPr>
          <w:rFonts w:hint="eastAsia"/>
        </w:rPr>
        <w:t>海洋放出に多くの懸念を抱き、反対および慎重な対応を求める多くの声を真摯に受け止めず、今後様々な被害や困難を抱えるであろう人々の生活を顧みず、海洋放出方針を貫いたことは許せません。</w:t>
      </w:r>
    </w:p>
    <w:p w14:paraId="46E591E3" w14:textId="77777777" w:rsidR="002F5F94" w:rsidRDefault="00E36A9F" w:rsidP="00E23345">
      <w:r>
        <w:rPr>
          <w:rFonts w:hint="eastAsia"/>
        </w:rPr>
        <w:t xml:space="preserve">　</w:t>
      </w:r>
      <w:r w:rsidRPr="00E36A9F">
        <w:rPr>
          <w:rFonts w:hint="eastAsia"/>
        </w:rPr>
        <w:t>海洋放出による影響は、「風評」にとどまらず、多くの漁業従事者、生産者に廃業の不安や後継者育成へのあきらめを抱かせるなど、生業が再び奪われる危機的な問題を抱えています。福島県の生産者団体は、</w:t>
      </w:r>
      <w:r>
        <w:rPr>
          <w:rFonts w:hint="eastAsia"/>
        </w:rPr>
        <w:t>2021年の政府方針に対して</w:t>
      </w:r>
      <w:r w:rsidRPr="00E36A9F">
        <w:rPr>
          <w:rFonts w:hint="eastAsia"/>
        </w:rPr>
        <w:t>「不安や風評被害が発生せず本県漁業・水産業をはじめすべての産業において復興が阻害されず着実に進展していけるということに確信が持てるまでは、海洋放出には反対する。」と表明しています。</w:t>
      </w:r>
      <w:r w:rsidR="002F5F94">
        <w:rPr>
          <w:rFonts w:hint="eastAsia"/>
        </w:rPr>
        <w:t>国及び東京電力は、この思いをどのように受け止めてきたのでしょうか。</w:t>
      </w:r>
      <w:r w:rsidR="00A90EAF">
        <w:rPr>
          <w:rFonts w:hint="eastAsia"/>
        </w:rPr>
        <w:t>反対を続ける漁業関係者の声をどのように受け止めてきたのでしょうか。</w:t>
      </w:r>
    </w:p>
    <w:p w14:paraId="701A88E7" w14:textId="77777777" w:rsidR="00E36A9F" w:rsidRDefault="002F5F94" w:rsidP="002F5F94">
      <w:pPr>
        <w:ind w:firstLineChars="100" w:firstLine="210"/>
      </w:pPr>
      <w:r>
        <w:rPr>
          <w:rFonts w:hint="eastAsia"/>
        </w:rPr>
        <w:t>国も東京電力も「福島に寄り添う」と言っています。寄り添うというのは、自分たちの方針を理解するように説得することではありません。漁業関係者をはじめ様々な生産者</w:t>
      </w:r>
      <w:r w:rsidR="00BA67F7">
        <w:rPr>
          <w:rFonts w:hint="eastAsia"/>
        </w:rPr>
        <w:t>、市民</w:t>
      </w:r>
      <w:r>
        <w:rPr>
          <w:rFonts w:hint="eastAsia"/>
        </w:rPr>
        <w:t>との協議を重ね、どんな厳しい状況でも、合意をもって方針を決めることこそ、「寄り添う」ことではないでしょうか。</w:t>
      </w:r>
    </w:p>
    <w:p w14:paraId="45030525" w14:textId="77777777" w:rsidR="00E36A9F" w:rsidRDefault="00E36A9F" w:rsidP="002F5F94">
      <w:r>
        <w:rPr>
          <w:rFonts w:hint="eastAsia"/>
        </w:rPr>
        <w:t xml:space="preserve">　私たちは、これからも、「ALPS処理水」の海洋放出をすぐに停止し、</w:t>
      </w:r>
      <w:r w:rsidRPr="00E36A9F">
        <w:rPr>
          <w:rFonts w:hint="eastAsia"/>
        </w:rPr>
        <w:t>国や企業の都合ではなく、原発事故の被害を受けた人々の生活を何より優先した対応を求めて</w:t>
      </w:r>
      <w:r>
        <w:rPr>
          <w:rFonts w:hint="eastAsia"/>
        </w:rPr>
        <w:t>いきます</w:t>
      </w:r>
      <w:r w:rsidRPr="00E36A9F">
        <w:rPr>
          <w:rFonts w:hint="eastAsia"/>
        </w:rPr>
        <w:t>。</w:t>
      </w:r>
    </w:p>
    <w:p w14:paraId="1FE946C4" w14:textId="77777777" w:rsidR="000621FC" w:rsidRDefault="000621FC" w:rsidP="00E23345"/>
    <w:p w14:paraId="534C9D60" w14:textId="77777777" w:rsidR="00A90EAF" w:rsidRDefault="00A90EAF" w:rsidP="00E23345">
      <w:r>
        <w:rPr>
          <w:rFonts w:hint="eastAsia"/>
        </w:rPr>
        <w:t>２０２３年８月２４日</w:t>
      </w:r>
    </w:p>
    <w:p w14:paraId="3D3E535A" w14:textId="77777777" w:rsidR="00A90EAF" w:rsidRPr="00A90EAF" w:rsidRDefault="00A90EAF" w:rsidP="00A90EAF">
      <w:pPr>
        <w:ind w:firstLineChars="1800" w:firstLine="4320"/>
        <w:rPr>
          <w:sz w:val="24"/>
          <w:szCs w:val="24"/>
        </w:rPr>
      </w:pPr>
      <w:r w:rsidRPr="00A90EAF">
        <w:rPr>
          <w:rFonts w:hint="eastAsia"/>
          <w:sz w:val="24"/>
          <w:szCs w:val="24"/>
        </w:rPr>
        <w:t>「原発のない福島を！県民大集会」実行委員会</w:t>
      </w:r>
    </w:p>
    <w:p w14:paraId="1B10779E" w14:textId="77777777" w:rsidR="00A90EAF" w:rsidRPr="00A90EAF" w:rsidRDefault="00A90EAF" w:rsidP="00A90EAF">
      <w:pPr>
        <w:ind w:firstLineChars="2900" w:firstLine="6960"/>
        <w:rPr>
          <w:sz w:val="24"/>
          <w:szCs w:val="24"/>
        </w:rPr>
      </w:pPr>
      <w:r w:rsidRPr="00A90EAF">
        <w:rPr>
          <w:rFonts w:hint="eastAsia"/>
          <w:sz w:val="24"/>
          <w:szCs w:val="24"/>
        </w:rPr>
        <w:t>実行委員長　角田政志</w:t>
      </w:r>
    </w:p>
    <w:sectPr w:rsidR="00A90EAF" w:rsidRPr="00A90EAF" w:rsidSect="00A90EAF">
      <w:pgSz w:w="11906" w:h="16838" w:code="9"/>
      <w:pgMar w:top="1418" w:right="1134" w:bottom="1134"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79"/>
    <w:rsid w:val="000621FC"/>
    <w:rsid w:val="002F5F94"/>
    <w:rsid w:val="005A6C79"/>
    <w:rsid w:val="00817A78"/>
    <w:rsid w:val="00980A45"/>
    <w:rsid w:val="00A36388"/>
    <w:rsid w:val="00A90EAF"/>
    <w:rsid w:val="00AB3F89"/>
    <w:rsid w:val="00BA67F7"/>
    <w:rsid w:val="00E121A2"/>
    <w:rsid w:val="00E123D3"/>
    <w:rsid w:val="00E23345"/>
    <w:rsid w:val="00E36A9F"/>
    <w:rsid w:val="00F6096C"/>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0F742"/>
  <w15:chartTrackingRefBased/>
  <w15:docId w15:val="{0A310BFF-98FB-49AC-9D5D-AE89F5B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0EAF"/>
  </w:style>
  <w:style w:type="character" w:customStyle="1" w:styleId="a4">
    <w:name w:val="日付 (文字)"/>
    <w:basedOn w:val="a0"/>
    <w:link w:val="a3"/>
    <w:uiPriority w:val="99"/>
    <w:semiHidden/>
    <w:rsid w:val="00A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智之 北村</cp:lastModifiedBy>
  <cp:revision>2</cp:revision>
  <cp:lastPrinted>2023-08-24T02:35:00Z</cp:lastPrinted>
  <dcterms:created xsi:type="dcterms:W3CDTF">2023-08-28T01:12:00Z</dcterms:created>
  <dcterms:modified xsi:type="dcterms:W3CDTF">2023-08-28T01:12:00Z</dcterms:modified>
</cp:coreProperties>
</file>