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5315" w14:textId="77777777" w:rsidR="000B2F8F" w:rsidRDefault="00975198">
      <w:pPr>
        <w:jc w:val="center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‘ALPS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처리수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’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해양방출을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즉시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중지할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것을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요구하는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서명</w:t>
      </w:r>
    </w:p>
    <w:p w14:paraId="51E12172" w14:textId="77777777" w:rsidR="000B2F8F" w:rsidRDefault="000B2F8F"/>
    <w:p w14:paraId="68B21C6D" w14:textId="77777777" w:rsidR="00383B4B" w:rsidRDefault="00975198" w:rsidP="00383B4B">
      <w:pPr>
        <w:ind w:firstLineChars="1868" w:firstLine="4110"/>
        <w:rPr>
          <w:rFonts w:ascii="Arial Unicode MS" w:hAnsi="Arial Unicode MS" w:cs="Arial Unicode MS" w:hint="eastAsia"/>
        </w:rPr>
      </w:pPr>
      <w:r>
        <w:rPr>
          <w:rFonts w:ascii="Arial Unicode MS" w:eastAsia="Arial Unicode MS" w:hAnsi="Arial Unicode MS" w:cs="Arial Unicode MS"/>
        </w:rPr>
        <w:t>호소단체</w:t>
      </w:r>
      <w:r>
        <w:rPr>
          <w:rFonts w:ascii="Arial Unicode MS" w:eastAsia="Arial Unicode MS" w:hAnsi="Arial Unicode MS" w:cs="Arial Unicode MS"/>
        </w:rPr>
        <w:t xml:space="preserve"> : </w:t>
      </w:r>
      <w:r>
        <w:rPr>
          <w:rFonts w:ascii="Arial Unicode MS" w:eastAsia="Arial Unicode MS" w:hAnsi="Arial Unicode MS" w:cs="Arial Unicode MS"/>
        </w:rPr>
        <w:t>후쿠시마현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평화포럼</w:t>
      </w:r>
      <w:r>
        <w:rPr>
          <w:rFonts w:ascii="Arial Unicode MS" w:eastAsia="Arial Unicode MS" w:hAnsi="Arial Unicode MS" w:cs="Arial Unicode MS"/>
        </w:rPr>
        <w:t>,</w:t>
      </w:r>
    </w:p>
    <w:p w14:paraId="649996CB" w14:textId="77777777" w:rsidR="00383B4B" w:rsidRDefault="00975198" w:rsidP="00383B4B">
      <w:pPr>
        <w:ind w:firstLineChars="2384" w:firstLine="5245"/>
        <w:rPr>
          <w:rFonts w:ascii="Arial Unicode MS" w:hAnsi="Arial Unicode MS" w:cs="Arial Unicode MS" w:hint="eastAsia"/>
        </w:rPr>
      </w:pP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원자력자료정보관</w:t>
      </w:r>
      <w:r>
        <w:rPr>
          <w:rFonts w:ascii="Arial Unicode MS" w:eastAsia="Arial Unicode MS" w:hAnsi="Arial Unicode MS" w:cs="Arial Unicode MS"/>
        </w:rPr>
        <w:t>(CNIC),</w:t>
      </w:r>
    </w:p>
    <w:p w14:paraId="44CD03EE" w14:textId="13F978BD" w:rsidR="000B2F8F" w:rsidRDefault="00975198" w:rsidP="00383B4B">
      <w:pPr>
        <w:ind w:firstLineChars="2384" w:firstLine="5245"/>
      </w:pP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원수폭금지일본국민회의</w:t>
      </w:r>
      <w:r>
        <w:rPr>
          <w:rFonts w:ascii="Arial Unicode MS" w:eastAsia="Arial Unicode MS" w:hAnsi="Arial Unicode MS" w:cs="Arial Unicode MS"/>
        </w:rPr>
        <w:t>(GENSUIKIN)</w:t>
      </w:r>
    </w:p>
    <w:p w14:paraId="081CA26C" w14:textId="77777777" w:rsidR="000B2F8F" w:rsidRDefault="000B2F8F"/>
    <w:p w14:paraId="4D8FBE5C" w14:textId="77777777" w:rsidR="000B2F8F" w:rsidRDefault="00975198">
      <w:pPr>
        <w:jc w:val="center"/>
      </w:pPr>
      <w:r>
        <w:rPr>
          <w:noProof/>
        </w:rPr>
        <w:drawing>
          <wp:inline distT="114300" distB="114300" distL="114300" distR="114300" wp14:anchorId="79CB5059" wp14:editId="07D66830">
            <wp:extent cx="4629150" cy="6591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59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86A0F2" w14:textId="6675394B" w:rsidR="00383B4B" w:rsidRDefault="00383B4B">
      <w:r>
        <w:br w:type="page"/>
      </w:r>
    </w:p>
    <w:p w14:paraId="2DD92F5E" w14:textId="77777777" w:rsidR="000B2F8F" w:rsidRDefault="00975198">
      <w:r>
        <w:rPr>
          <w:rFonts w:ascii="Arial Unicode MS" w:eastAsia="Arial Unicode MS" w:hAnsi="Arial Unicode MS" w:cs="Arial Unicode MS"/>
        </w:rPr>
        <w:lastRenderedPageBreak/>
        <w:t>취지</w:t>
      </w:r>
    </w:p>
    <w:p w14:paraId="7FFAFF9D" w14:textId="77777777" w:rsidR="000B2F8F" w:rsidRDefault="000B2F8F"/>
    <w:p w14:paraId="5B2D1B66" w14:textId="77777777" w:rsidR="000B2F8F" w:rsidRDefault="00975198">
      <w:pPr>
        <w:jc w:val="both"/>
      </w:pP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동일본대지진</w:t>
      </w:r>
      <w:r>
        <w:rPr>
          <w:rFonts w:ascii="Arial Unicode MS" w:eastAsia="Arial Unicode MS" w:hAnsi="Arial Unicode MS" w:cs="Arial Unicode MS"/>
        </w:rPr>
        <w:t>·</w:t>
      </w:r>
      <w:r>
        <w:rPr>
          <w:rFonts w:ascii="Arial Unicode MS" w:eastAsia="Arial Unicode MS" w:hAnsi="Arial Unicode MS" w:cs="Arial Unicode MS"/>
        </w:rPr>
        <w:t>후쿠시마제</w:t>
      </w:r>
      <w:r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/>
        </w:rPr>
        <w:t>원전사고가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발생한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</w:t>
      </w:r>
      <w:r>
        <w:rPr>
          <w:rFonts w:ascii="Arial Unicode MS" w:eastAsia="Arial Unicode MS" w:hAnsi="Arial Unicode MS" w:cs="Arial Unicode MS"/>
        </w:rPr>
        <w:t xml:space="preserve"> 13</w:t>
      </w:r>
      <w:r>
        <w:rPr>
          <w:rFonts w:ascii="Arial Unicode MS" w:eastAsia="Arial Unicode MS" w:hAnsi="Arial Unicode MS" w:cs="Arial Unicode MS"/>
        </w:rPr>
        <w:t>년이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되어가고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있습니다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아직도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피난생활을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강요당하고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많은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사람들이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있음에도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일본정부는</w:t>
      </w:r>
      <w:r>
        <w:rPr>
          <w:rFonts w:ascii="Arial Unicode MS" w:eastAsia="Arial Unicode MS" w:hAnsi="Arial Unicode MS" w:cs="Arial Unicode MS"/>
        </w:rPr>
        <w:t xml:space="preserve"> ‘</w:t>
      </w:r>
      <w:r>
        <w:rPr>
          <w:rFonts w:ascii="Arial Unicode MS" w:eastAsia="Arial Unicode MS" w:hAnsi="Arial Unicode MS" w:cs="Arial Unicode MS"/>
        </w:rPr>
        <w:t>탈탄소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/>
        </w:rPr>
        <w:t>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이유로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다시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원자력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추진정책으로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방향을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틀었습니다</w:t>
      </w:r>
      <w:r>
        <w:rPr>
          <w:rFonts w:ascii="Arial Unicode MS" w:eastAsia="Arial Unicode MS" w:hAnsi="Arial Unicode MS" w:cs="Arial Unicode MS"/>
        </w:rPr>
        <w:t>.</w:t>
      </w:r>
    </w:p>
    <w:p w14:paraId="6C811183" w14:textId="77777777" w:rsidR="000B2F8F" w:rsidRDefault="000B2F8F">
      <w:pPr>
        <w:jc w:val="both"/>
      </w:pPr>
    </w:p>
    <w:p w14:paraId="2E89B94A" w14:textId="77777777" w:rsidR="000B2F8F" w:rsidRDefault="00975198">
      <w:pPr>
        <w:jc w:val="both"/>
      </w:pP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후쿠시마제</w:t>
      </w:r>
      <w:r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/>
        </w:rPr>
        <w:t>원전의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연료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데브리에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닿은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물을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처리한</w:t>
      </w:r>
      <w:r>
        <w:rPr>
          <w:rFonts w:ascii="Arial Unicode MS" w:eastAsia="Arial Unicode MS" w:hAnsi="Arial Unicode MS" w:cs="Arial Unicode MS"/>
        </w:rPr>
        <w:t xml:space="preserve"> ‘ALPS</w:t>
      </w:r>
      <w:r>
        <w:rPr>
          <w:rFonts w:ascii="Arial Unicode MS" w:eastAsia="Arial Unicode MS" w:hAnsi="Arial Unicode MS" w:cs="Arial Unicode MS"/>
        </w:rPr>
        <w:t>처리수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/>
        </w:rPr>
        <w:t>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해양발출이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강행되고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있습니다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이</w:t>
      </w:r>
      <w:r>
        <w:rPr>
          <w:rFonts w:ascii="Arial Unicode MS" w:eastAsia="Arial Unicode MS" w:hAnsi="Arial Unicode MS" w:cs="Arial Unicode MS"/>
        </w:rPr>
        <w:t xml:space="preserve"> ‘ALPS</w:t>
      </w:r>
      <w:r>
        <w:rPr>
          <w:rFonts w:ascii="Arial Unicode MS" w:eastAsia="Arial Unicode MS" w:hAnsi="Arial Unicode MS" w:cs="Arial Unicode MS"/>
        </w:rPr>
        <w:t>처리수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/>
        </w:rPr>
        <w:t>에는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제대로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처리되지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않은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방사성물질이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포함되어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있습니다</w:t>
      </w:r>
      <w:r>
        <w:rPr>
          <w:rFonts w:ascii="Arial Unicode MS" w:eastAsia="Arial Unicode MS" w:hAnsi="Arial Unicode MS" w:cs="Arial Unicode MS"/>
        </w:rPr>
        <w:t>. ‘</w:t>
      </w:r>
      <w:r>
        <w:rPr>
          <w:rFonts w:ascii="Arial Unicode MS" w:eastAsia="Arial Unicode MS" w:hAnsi="Arial Unicode MS" w:cs="Arial Unicode MS"/>
        </w:rPr>
        <w:t>관계자의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없이는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어떠한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처분도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하지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않겠다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/>
        </w:rPr>
        <w:t>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약속한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것을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저버리고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후쿠시마현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어업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협동조합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연합회를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비롯하여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후쿠시마현민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그리고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전국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세계의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사람들로부터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반대와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우려가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있었음에도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불구하고</w:t>
      </w:r>
      <w:r>
        <w:rPr>
          <w:rFonts w:ascii="Arial Unicode MS" w:eastAsia="Arial Unicode MS" w:hAnsi="Arial Unicode MS" w:cs="Arial Unicode MS"/>
        </w:rPr>
        <w:t>, ‘</w:t>
      </w:r>
      <w:r>
        <w:rPr>
          <w:rFonts w:ascii="Arial Unicode MS" w:eastAsia="Arial Unicode MS" w:hAnsi="Arial Unicode MS" w:cs="Arial Unicode MS"/>
        </w:rPr>
        <w:t>폐로를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해양방출은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어쩔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없다</w:t>
      </w:r>
      <w:r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>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한층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방사성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오염을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일방적으로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강요하는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방식은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결코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용납할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없습니다</w:t>
      </w:r>
      <w:r>
        <w:rPr>
          <w:rFonts w:ascii="Arial Unicode MS" w:eastAsia="Arial Unicode MS" w:hAnsi="Arial Unicode MS" w:cs="Arial Unicode MS"/>
        </w:rPr>
        <w:t>.</w:t>
      </w:r>
    </w:p>
    <w:p w14:paraId="74961888" w14:textId="77777777" w:rsidR="000B2F8F" w:rsidRDefault="000B2F8F">
      <w:pPr>
        <w:jc w:val="both"/>
      </w:pPr>
    </w:p>
    <w:p w14:paraId="3D3812A4" w14:textId="77777777" w:rsidR="000B2F8F" w:rsidRDefault="00975198">
      <w:pPr>
        <w:jc w:val="both"/>
      </w:pP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졸속적인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해양방출이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아닌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방사성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물질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제거의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기술개발을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진행하면서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동안은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방사성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물질의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모르타르</w:t>
      </w:r>
      <w:r>
        <w:rPr>
          <w:rFonts w:ascii="Arial Unicode MS" w:eastAsia="Arial Unicode MS" w:hAnsi="Arial Unicode MS" w:cs="Arial Unicode MS"/>
        </w:rPr>
        <w:t xml:space="preserve">(mortar) </w:t>
      </w:r>
      <w:r>
        <w:rPr>
          <w:rFonts w:ascii="Arial Unicode MS" w:eastAsia="Arial Unicode MS" w:hAnsi="Arial Unicode MS" w:cs="Arial Unicode MS"/>
        </w:rPr>
        <w:t>고체화나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육지보관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방출이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아닌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다른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방법을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충분히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검토하고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검토하는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것이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필요합니다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안이하게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애초부터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해양방출로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결론지어놓을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사안이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아닙니다</w:t>
      </w:r>
      <w:r>
        <w:rPr>
          <w:rFonts w:ascii="Arial Unicode MS" w:eastAsia="Arial Unicode MS" w:hAnsi="Arial Unicode MS" w:cs="Arial Unicode MS"/>
        </w:rPr>
        <w:t>.</w:t>
      </w:r>
    </w:p>
    <w:p w14:paraId="2B2FF386" w14:textId="77777777" w:rsidR="000B2F8F" w:rsidRDefault="000B2F8F">
      <w:pPr>
        <w:jc w:val="both"/>
      </w:pPr>
    </w:p>
    <w:p w14:paraId="699E1C44" w14:textId="77777777" w:rsidR="000B2F8F" w:rsidRDefault="00975198">
      <w:pPr>
        <w:jc w:val="both"/>
      </w:pP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후쿠시마제</w:t>
      </w:r>
      <w:r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/>
        </w:rPr>
        <w:t>원전에서는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사고에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의해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대량의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방사성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물질이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방출되었습니다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그리고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지금도</w:t>
      </w:r>
      <w:r>
        <w:rPr>
          <w:rFonts w:ascii="Arial Unicode MS" w:eastAsia="Arial Unicode MS" w:hAnsi="Arial Unicode MS" w:cs="Arial Unicode MS"/>
        </w:rPr>
        <w:t xml:space="preserve"> ‘ALPS</w:t>
      </w:r>
      <w:r>
        <w:rPr>
          <w:rFonts w:ascii="Arial Unicode MS" w:eastAsia="Arial Unicode MS" w:hAnsi="Arial Unicode MS" w:cs="Arial Unicode MS"/>
        </w:rPr>
        <w:t>처리수</w:t>
      </w:r>
      <w:r>
        <w:rPr>
          <w:rFonts w:ascii="Arial Unicode MS" w:eastAsia="Arial Unicode MS" w:hAnsi="Arial Unicode MS" w:cs="Arial Unicode MS"/>
        </w:rPr>
        <w:t xml:space="preserve">’ </w:t>
      </w:r>
      <w:r>
        <w:rPr>
          <w:rFonts w:ascii="Arial Unicode MS" w:eastAsia="Arial Unicode MS" w:hAnsi="Arial Unicode MS" w:cs="Arial Unicode MS"/>
        </w:rPr>
        <w:t>외에도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다양한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경로로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많은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방사성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물질이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대기와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해양으로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방출되고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있습니다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그럼에도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불구하고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수조로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관리되고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방사성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물질까지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방출한다는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것은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언어도단입니다</w:t>
      </w:r>
      <w:r>
        <w:rPr>
          <w:rFonts w:ascii="Arial Unicode MS" w:eastAsia="Arial Unicode MS" w:hAnsi="Arial Unicode MS" w:cs="Arial Unicode MS"/>
        </w:rPr>
        <w:t>.</w:t>
      </w:r>
    </w:p>
    <w:p w14:paraId="71AF4C91" w14:textId="77777777" w:rsidR="000B2F8F" w:rsidRDefault="000B2F8F">
      <w:pPr>
        <w:jc w:val="both"/>
      </w:pPr>
    </w:p>
    <w:p w14:paraId="6D195E25" w14:textId="77777777" w:rsidR="000B2F8F" w:rsidRDefault="00975198">
      <w:pPr>
        <w:jc w:val="both"/>
      </w:pP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우리들은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바다로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연결되는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세계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사람들은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원전사고로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방출된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방사성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물질에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위협받지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않는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안전한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생활의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실현을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원합니다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해양은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인간만의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것이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아니라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바다에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모든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생물의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근원입니다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자연환경을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파괴하지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않으며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사람과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자연이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공생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가능한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지속가능한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삶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어민이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안심하고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고기잡이를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있고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세계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사람들이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해산물을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섭취하고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바다를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즐기는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것에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불안을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느끼지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않는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삶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누구도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웃는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얼굴로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안심하고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아이들을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키울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삶을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우리는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원합니다</w:t>
      </w:r>
      <w:r>
        <w:rPr>
          <w:rFonts w:ascii="Arial Unicode MS" w:eastAsia="Arial Unicode MS" w:hAnsi="Arial Unicode MS" w:cs="Arial Unicode MS"/>
        </w:rPr>
        <w:t>.</w:t>
      </w:r>
    </w:p>
    <w:p w14:paraId="013D9ADF" w14:textId="77777777" w:rsidR="000B2F8F" w:rsidRDefault="000B2F8F">
      <w:pPr>
        <w:jc w:val="both"/>
      </w:pPr>
    </w:p>
    <w:p w14:paraId="336B0001" w14:textId="77777777" w:rsidR="000B2F8F" w:rsidRDefault="00975198">
      <w:pPr>
        <w:jc w:val="both"/>
      </w:pP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이에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우리는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아래와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같이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요구합니다</w:t>
      </w:r>
      <w:r>
        <w:rPr>
          <w:rFonts w:ascii="Arial Unicode MS" w:eastAsia="Arial Unicode MS" w:hAnsi="Arial Unicode MS" w:cs="Arial Unicode MS"/>
        </w:rPr>
        <w:t>.</w:t>
      </w:r>
    </w:p>
    <w:p w14:paraId="2AEBF989" w14:textId="77777777" w:rsidR="000B2F8F" w:rsidRDefault="000B2F8F">
      <w:pPr>
        <w:rPr>
          <w:b/>
          <w:sz w:val="28"/>
          <w:szCs w:val="28"/>
        </w:rPr>
      </w:pPr>
    </w:p>
    <w:p w14:paraId="39D0D393" w14:textId="77777777" w:rsidR="000B2F8F" w:rsidRDefault="00975198">
      <w:pPr>
        <w:jc w:val="center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‘ALPS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처리수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’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해양방출을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즉시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중지하라</w:t>
      </w:r>
    </w:p>
    <w:p w14:paraId="1B518595" w14:textId="77777777" w:rsidR="000B2F8F" w:rsidRDefault="000B2F8F">
      <w:pPr>
        <w:jc w:val="center"/>
        <w:rPr>
          <w:b/>
          <w:sz w:val="28"/>
          <w:szCs w:val="28"/>
        </w:rPr>
      </w:pPr>
    </w:p>
    <w:p w14:paraId="217E78C0" w14:textId="77777777" w:rsidR="000B2F8F" w:rsidRDefault="00975198">
      <w:r>
        <w:rPr>
          <w:rFonts w:ascii="Arial Unicode MS" w:eastAsia="Arial Unicode MS" w:hAnsi="Arial Unicode MS" w:cs="Arial Unicode MS"/>
        </w:rPr>
        <w:t>받는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내각총리대신</w:t>
      </w:r>
    </w:p>
    <w:p w14:paraId="0BEB2C81" w14:textId="77777777" w:rsidR="000B2F8F" w:rsidRDefault="000B2F8F"/>
    <w:tbl>
      <w:tblPr>
        <w:tblStyle w:val="a5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6510"/>
      </w:tblGrid>
      <w:tr w:rsidR="000B2F8F" w14:paraId="5289EB8A" w14:textId="77777777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00AB" w14:textId="77777777" w:rsidR="000B2F8F" w:rsidRDefault="0097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성함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759E" w14:textId="77777777" w:rsidR="000B2F8F" w:rsidRDefault="0097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주소</w:t>
            </w:r>
          </w:p>
        </w:tc>
      </w:tr>
      <w:tr w:rsidR="000B2F8F" w14:paraId="006A0F23" w14:textId="77777777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EF5E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A1A4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B2F8F" w14:paraId="21A4F982" w14:textId="77777777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5D2B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484F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B2F8F" w14:paraId="64791F83" w14:textId="77777777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BEE7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731E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B2F8F" w14:paraId="683891AE" w14:textId="77777777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C7B9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C399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B2F8F" w14:paraId="0D63713E" w14:textId="77777777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BCE4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5A43" w14:textId="77777777" w:rsidR="000B2F8F" w:rsidRDefault="000B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3AFC1424" w14:textId="77777777" w:rsidR="000B2F8F" w:rsidRDefault="000B2F8F">
      <w:pPr>
        <w:jc w:val="center"/>
        <w:rPr>
          <w:b/>
          <w:sz w:val="28"/>
          <w:szCs w:val="28"/>
        </w:rPr>
      </w:pPr>
    </w:p>
    <w:p w14:paraId="739D80E4" w14:textId="77777777" w:rsidR="000B2F8F" w:rsidRDefault="00975198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※</w:t>
      </w:r>
      <w:r>
        <w:rPr>
          <w:rFonts w:ascii="Arial Unicode MS" w:eastAsia="Arial Unicode MS" w:hAnsi="Arial Unicode MS" w:cs="Arial Unicode MS"/>
          <w:sz w:val="20"/>
          <w:szCs w:val="20"/>
        </w:rPr>
        <w:t>보내주신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서명은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정부에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제출하는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용도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이외에는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사용되지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않습니다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7C66A688" w14:textId="77777777" w:rsidR="000B2F8F" w:rsidRDefault="000B2F8F">
      <w:pPr>
        <w:rPr>
          <w:sz w:val="20"/>
          <w:szCs w:val="20"/>
        </w:rPr>
      </w:pPr>
    </w:p>
    <w:p w14:paraId="090FAB6B" w14:textId="77777777" w:rsidR="000B2F8F" w:rsidRDefault="000B2F8F">
      <w:pPr>
        <w:rPr>
          <w:sz w:val="20"/>
          <w:szCs w:val="20"/>
        </w:rPr>
      </w:pPr>
    </w:p>
    <w:p w14:paraId="392FCCA9" w14:textId="77777777" w:rsidR="000B2F8F" w:rsidRDefault="00975198">
      <w:pPr>
        <w:jc w:val="center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서명을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모아주신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단체명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: ___________________________</w:t>
      </w:r>
    </w:p>
    <w:sectPr w:rsidR="000B2F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8F"/>
    <w:rsid w:val="000B2F8F"/>
    <w:rsid w:val="00383B4B"/>
    <w:rsid w:val="0097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892A1"/>
  <w15:docId w15:val="{FE121D7F-DEE2-4CC5-8DB6-5A0ED0A9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　MASASHI</dc:creator>
  <cp:lastModifiedBy>智之 北村</cp:lastModifiedBy>
  <cp:revision>2</cp:revision>
  <dcterms:created xsi:type="dcterms:W3CDTF">2024-01-24T02:14:00Z</dcterms:created>
  <dcterms:modified xsi:type="dcterms:W3CDTF">2024-01-24T02:14:00Z</dcterms:modified>
</cp:coreProperties>
</file>